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34522">
        <w:rPr>
          <w:rFonts w:cs="Arial"/>
          <w:b/>
          <w:sz w:val="18"/>
          <w:szCs w:val="18"/>
          <w:lang w:val="en-ZA"/>
        </w:rPr>
        <w:t>18</w:t>
      </w:r>
      <w:r w:rsidR="008D3116">
        <w:rPr>
          <w:rFonts w:cs="Arial"/>
          <w:b/>
          <w:sz w:val="18"/>
          <w:szCs w:val="18"/>
          <w:lang w:val="en-ZA"/>
        </w:rPr>
        <w:t xml:space="preserve"> June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MOBILE TEL NETWORKS HLDGS (PTY) </w:t>
      </w:r>
      <w:r w:rsidR="00B01DE0">
        <w:rPr>
          <w:rFonts w:cs="Arial"/>
          <w:b/>
          <w:i/>
          <w:sz w:val="18"/>
          <w:szCs w:val="18"/>
          <w:lang w:val="en-ZA"/>
        </w:rPr>
        <w:t>LTD</w:t>
      </w:r>
      <w:r w:rsidR="00B01DE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Pr="00A9492E">
        <w:rPr>
          <w:rFonts w:cs="Arial"/>
          <w:b/>
          <w:i/>
          <w:sz w:val="18"/>
          <w:szCs w:val="18"/>
          <w:lang w:val="en-ZA"/>
        </w:rPr>
        <w:t>-</w:t>
      </w:r>
      <w:r w:rsidR="00934522">
        <w:rPr>
          <w:rFonts w:cs="Arial"/>
          <w:b/>
          <w:i/>
          <w:sz w:val="18"/>
          <w:szCs w:val="18"/>
          <w:lang w:val="en-ZA"/>
        </w:rPr>
        <w:t>MTNC09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MOBILE TEL NETWORKS HLDGS (PTY) LTD</w:t>
      </w:r>
      <w:r w:rsidR="00CA22C4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 w:rsidR="00934522">
        <w:rPr>
          <w:rFonts w:cs="Arial"/>
          <w:sz w:val="18"/>
          <w:szCs w:val="18"/>
          <w:lang w:val="en-ZA"/>
        </w:rPr>
        <w:t>18</w:t>
      </w:r>
      <w:r>
        <w:rPr>
          <w:rFonts w:cs="Arial"/>
          <w:sz w:val="18"/>
          <w:szCs w:val="18"/>
          <w:lang w:val="en-ZA"/>
        </w:rPr>
        <w:t xml:space="preserve">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54F92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654F92">
        <w:rPr>
          <w:rFonts w:cs="Arial"/>
          <w:b/>
          <w:bCs/>
          <w:sz w:val="18"/>
          <w:szCs w:val="18"/>
          <w:lang w:val="en-ZA"/>
        </w:rPr>
        <w:t>24 June 2010.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highlight w:val="green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Pr="00A9492E">
        <w:rPr>
          <w:rFonts w:cs="Arial"/>
          <w:b/>
          <w:sz w:val="18"/>
          <w:szCs w:val="18"/>
          <w:lang w:val="en-ZA"/>
        </w:rPr>
        <w:t xml:space="preserve">Zero </w:t>
      </w:r>
      <w:r w:rsidR="00293927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>R 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54F92" w:rsidRPr="00654F92">
        <w:rPr>
          <w:rFonts w:cs="Arial"/>
          <w:sz w:val="18"/>
          <w:szCs w:val="18"/>
          <w:lang w:val="en-ZA"/>
        </w:rPr>
        <w:t>R</w:t>
      </w:r>
      <w:r w:rsidR="008D3116">
        <w:rPr>
          <w:rFonts w:cs="Arial"/>
          <w:sz w:val="18"/>
          <w:szCs w:val="18"/>
          <w:lang w:val="en-ZA"/>
        </w:rPr>
        <w:t xml:space="preserve">    6,</w:t>
      </w:r>
      <w:r w:rsidR="007871A5">
        <w:rPr>
          <w:rFonts w:cs="Arial"/>
          <w:sz w:val="18"/>
          <w:szCs w:val="18"/>
          <w:lang w:val="en-ZA"/>
        </w:rPr>
        <w:t>950</w:t>
      </w:r>
      <w:r w:rsidR="008D3116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MTNC0</w:t>
      </w:r>
      <w:r w:rsidR="00934522">
        <w:rPr>
          <w:rFonts w:cs="Arial"/>
          <w:sz w:val="18"/>
          <w:szCs w:val="18"/>
          <w:lang w:val="en-ZA"/>
        </w:rPr>
        <w:t>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="00934522">
        <w:rPr>
          <w:rFonts w:cs="Arial"/>
          <w:sz w:val="18"/>
          <w:szCs w:val="18"/>
          <w:lang w:val="en-ZA"/>
        </w:rPr>
        <w:tab/>
        <w:t>R 8</w:t>
      </w:r>
      <w:r w:rsidRPr="0029176C">
        <w:rPr>
          <w:rFonts w:cs="Arial"/>
          <w:sz w:val="18"/>
          <w:szCs w:val="18"/>
          <w:lang w:val="en-ZA"/>
        </w:rPr>
        <w:t>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34522" w:rsidRPr="00934522">
        <w:rPr>
          <w:rFonts w:cs="Arial"/>
          <w:sz w:val="18"/>
          <w:szCs w:val="18"/>
          <w:lang w:val="en-ZA"/>
        </w:rPr>
        <w:t>98.58241</w:t>
      </w:r>
      <w:r w:rsidR="00654F92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54F92">
        <w:rPr>
          <w:rFonts w:cs="Arial"/>
          <w:b/>
          <w:sz w:val="18"/>
          <w:szCs w:val="18"/>
          <w:lang w:val="en-ZA"/>
        </w:rPr>
        <w:t>Indicator</w:t>
      </w:r>
      <w:r w:rsidR="00654F92">
        <w:rPr>
          <w:rFonts w:cs="Arial"/>
          <w:b/>
          <w:sz w:val="18"/>
          <w:szCs w:val="18"/>
          <w:lang w:val="en-ZA"/>
        </w:rPr>
        <w:tab/>
      </w:r>
      <w:r w:rsidR="00654F92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934522">
        <w:rPr>
          <w:rFonts w:cs="Arial"/>
          <w:sz w:val="18"/>
          <w:szCs w:val="18"/>
          <w:lang w:val="en-ZA"/>
        </w:rPr>
        <w:t>18</w:t>
      </w:r>
      <w:r w:rsidRPr="0029176C">
        <w:rPr>
          <w:rFonts w:cs="Arial"/>
          <w:sz w:val="18"/>
          <w:szCs w:val="18"/>
          <w:lang w:val="en-ZA"/>
        </w:rPr>
        <w:t xml:space="preserve"> September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4522">
        <w:rPr>
          <w:rFonts w:cs="Arial"/>
          <w:sz w:val="18"/>
          <w:szCs w:val="18"/>
          <w:lang w:val="en-ZA"/>
        </w:rPr>
        <w:t>10 September</w:t>
      </w:r>
      <w:r w:rsidR="00654F92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4522">
        <w:rPr>
          <w:rFonts w:cs="Arial"/>
          <w:sz w:val="18"/>
          <w:szCs w:val="18"/>
          <w:lang w:val="en-ZA"/>
        </w:rPr>
        <w:t>18</w:t>
      </w:r>
      <w:r w:rsidRPr="0029176C">
        <w:rPr>
          <w:rFonts w:cs="Arial"/>
          <w:sz w:val="18"/>
          <w:szCs w:val="18"/>
          <w:lang w:val="en-ZA"/>
        </w:rPr>
        <w:t xml:space="preserve"> September</w:t>
      </w:r>
      <w:r w:rsidR="00654F92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4522">
        <w:rPr>
          <w:rFonts w:cs="Arial"/>
          <w:sz w:val="18"/>
          <w:szCs w:val="18"/>
          <w:lang w:val="en-ZA"/>
        </w:rPr>
        <w:t>9</w:t>
      </w:r>
      <w:r w:rsidR="00934522" w:rsidRPr="00934522">
        <w:rPr>
          <w:rFonts w:cs="Arial"/>
          <w:sz w:val="18"/>
          <w:szCs w:val="18"/>
          <w:vertAlign w:val="superscript"/>
          <w:lang w:val="en-ZA"/>
        </w:rPr>
        <w:t>th</w:t>
      </w:r>
      <w:r w:rsidR="00934522">
        <w:rPr>
          <w:rFonts w:cs="Arial"/>
          <w:sz w:val="18"/>
          <w:szCs w:val="18"/>
          <w:lang w:val="en-ZA"/>
        </w:rPr>
        <w:t xml:space="preserve"> September</w:t>
      </w:r>
      <w:r w:rsidR="00654F92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4522">
        <w:rPr>
          <w:rFonts w:cs="Arial"/>
          <w:sz w:val="18"/>
          <w:szCs w:val="18"/>
          <w:lang w:val="en-ZA"/>
        </w:rPr>
        <w:t>18</w:t>
      </w:r>
      <w:r w:rsidRPr="0029176C">
        <w:rPr>
          <w:rFonts w:cs="Arial"/>
          <w:sz w:val="18"/>
          <w:szCs w:val="18"/>
          <w:lang w:val="en-ZA"/>
        </w:rPr>
        <w:t>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934522">
        <w:rPr>
          <w:sz w:val="18"/>
          <w:szCs w:val="18"/>
          <w:lang w:val="en-ZA"/>
        </w:rPr>
        <w:t>18</w:t>
      </w:r>
      <w:r w:rsidRPr="0029176C">
        <w:rPr>
          <w:sz w:val="18"/>
          <w:szCs w:val="18"/>
          <w:lang w:val="en-ZA"/>
        </w:rPr>
        <w:t>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934522">
        <w:rPr>
          <w:sz w:val="18"/>
          <w:szCs w:val="18"/>
          <w:lang w:val="en-ZA"/>
        </w:rPr>
        <w:t xml:space="preserve">18 </w:t>
      </w:r>
      <w:r w:rsidRPr="0029176C">
        <w:rPr>
          <w:sz w:val="18"/>
          <w:szCs w:val="18"/>
          <w:lang w:val="en-ZA"/>
        </w:rPr>
        <w:t>September 2012</w:t>
      </w:r>
    </w:p>
    <w:p w:rsidR="007F4679" w:rsidRPr="0093452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934522" w:rsidRPr="00934522">
        <w:rPr>
          <w:rFonts w:ascii="Calibri" w:hAnsi="Calibri" w:cs="Calibri"/>
          <w:sz w:val="22"/>
          <w:szCs w:val="22"/>
        </w:rPr>
        <w:t>ZAG000096397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54F92" w:rsidRDefault="003A1E6C" w:rsidP="00654F92">
      <w:pPr>
        <w:pStyle w:val="BodyText"/>
        <w:spacing w:before="0" w:after="0" w:line="360" w:lineRule="auto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Cynthia Heyneke</w:t>
      </w:r>
      <w:r w:rsidR="00654F92" w:rsidRPr="009763B2">
        <w:rPr>
          <w:rFonts w:eastAsia="Batang"/>
          <w:sz w:val="18"/>
          <w:szCs w:val="18"/>
        </w:rPr>
        <w:t xml:space="preserve">     </w:t>
      </w:r>
      <w:r w:rsidR="00654F92">
        <w:rPr>
          <w:rFonts w:eastAsia="Batang"/>
          <w:sz w:val="18"/>
          <w:szCs w:val="18"/>
        </w:rPr>
        <w:tab/>
      </w:r>
      <w:r w:rsidR="00654F92" w:rsidRPr="009763B2">
        <w:rPr>
          <w:rFonts w:eastAsia="Batang"/>
          <w:sz w:val="18"/>
          <w:szCs w:val="18"/>
        </w:rPr>
        <w:t xml:space="preserve"> </w:t>
      </w:r>
      <w:r w:rsidR="00654F92">
        <w:rPr>
          <w:rFonts w:eastAsia="Batang"/>
          <w:sz w:val="18"/>
          <w:szCs w:val="18"/>
        </w:rPr>
        <w:tab/>
      </w:r>
      <w:proofErr w:type="gramStart"/>
      <w:r w:rsidR="00654F92" w:rsidRPr="009763B2">
        <w:rPr>
          <w:rFonts w:eastAsia="Batang"/>
          <w:sz w:val="18"/>
          <w:szCs w:val="18"/>
        </w:rPr>
        <w:t>The</w:t>
      </w:r>
      <w:proofErr w:type="gramEnd"/>
      <w:r w:rsidR="00654F92">
        <w:rPr>
          <w:rFonts w:eastAsia="Batang"/>
          <w:sz w:val="18"/>
          <w:szCs w:val="18"/>
        </w:rPr>
        <w:t xml:space="preserve"> </w:t>
      </w:r>
      <w:r w:rsidR="00654F92" w:rsidRPr="009763B2">
        <w:rPr>
          <w:rFonts w:eastAsia="Batang"/>
          <w:sz w:val="18"/>
          <w:szCs w:val="18"/>
        </w:rPr>
        <w:t>Standard</w:t>
      </w:r>
      <w:r>
        <w:rPr>
          <w:rFonts w:eastAsia="Batang"/>
          <w:sz w:val="18"/>
          <w:szCs w:val="18"/>
        </w:rPr>
        <w:t xml:space="preserve"> Bank of SA Ltd  </w:t>
      </w:r>
      <w:r>
        <w:rPr>
          <w:rFonts w:eastAsia="Batang"/>
          <w:sz w:val="18"/>
          <w:szCs w:val="18"/>
        </w:rPr>
        <w:tab/>
        <w:t>(011) 378 8114</w:t>
      </w:r>
    </w:p>
    <w:p w:rsidR="00654F92" w:rsidRDefault="00654F92" w:rsidP="00654F92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654F92" w:rsidRPr="00707657" w:rsidRDefault="00654F92" w:rsidP="00654F92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654F92" w:rsidRDefault="00654F92" w:rsidP="00654F92">
      <w:pPr>
        <w:rPr>
          <w:rFonts w:cs="Arial"/>
          <w:b/>
        </w:rPr>
      </w:pPr>
    </w:p>
    <w:p w:rsidR="00085030" w:rsidRPr="007F4679" w:rsidRDefault="00085030" w:rsidP="00654F92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</w:pPr>
    </w:p>
    <w:sectPr w:rsidR="00085030" w:rsidRPr="007F4679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559" w:rsidRDefault="001D4559">
      <w:r>
        <w:separator/>
      </w:r>
    </w:p>
  </w:endnote>
  <w:endnote w:type="continuationSeparator" w:id="0">
    <w:p w:rsidR="001D4559" w:rsidRDefault="001D4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423F1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423F16" w:rsidRPr="00C94EA6">
      <w:rPr>
        <w:rFonts w:eastAsia="Times New Roman"/>
        <w:b/>
        <w:color w:val="808080"/>
        <w:sz w:val="14"/>
      </w:rPr>
      <w:fldChar w:fldCharType="separate"/>
    </w:r>
    <w:r w:rsidR="008D3116">
      <w:rPr>
        <w:rFonts w:eastAsia="Times New Roman"/>
        <w:b/>
        <w:noProof/>
        <w:color w:val="808080"/>
        <w:sz w:val="14"/>
      </w:rPr>
      <w:t>2</w:t>
    </w:r>
    <w:r w:rsidR="00423F1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423F1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423F16" w:rsidRPr="00C94EA6">
      <w:rPr>
        <w:rFonts w:eastAsia="Times New Roman"/>
        <w:b/>
        <w:color w:val="808080"/>
        <w:sz w:val="14"/>
      </w:rPr>
      <w:fldChar w:fldCharType="separate"/>
    </w:r>
    <w:r w:rsidR="008D3116">
      <w:rPr>
        <w:rFonts w:eastAsia="Times New Roman"/>
        <w:b/>
        <w:noProof/>
        <w:color w:val="808080"/>
        <w:sz w:val="14"/>
      </w:rPr>
      <w:t>2</w:t>
    </w:r>
    <w:r w:rsidR="00423F1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N Nyembezi-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559" w:rsidRDefault="001D4559">
      <w:r>
        <w:separator/>
      </w:r>
    </w:p>
  </w:footnote>
  <w:footnote w:type="continuationSeparator" w:id="0">
    <w:p w:rsidR="001D4559" w:rsidRDefault="001D4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23F1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23F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423F16">
      <w:rPr>
        <w:noProof/>
        <w:lang w:val="en-ZA" w:eastAsia="en-Z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<v:textbox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23F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423F16">
      <w:rPr>
        <w:noProof/>
        <w:lang w:val="en-ZA" w:eastAsia="en-Z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<v:textbox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4559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3927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1E6C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1F48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3F16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1A75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4F92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871A5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D3116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4522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4FBE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1DE0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6B65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2E50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425A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313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A30C0A8-2077-4E52-8CA9-BD1016B60DD6}"/>
</file>

<file path=customXml/itemProps2.xml><?xml version="1.0" encoding="utf-8"?>
<ds:datastoreItem xmlns:ds="http://schemas.openxmlformats.org/officeDocument/2006/customXml" ds:itemID="{2089E5F4-CDBB-426F-8015-DF687933551C}"/>
</file>

<file path=customXml/itemProps3.xml><?xml version="1.0" encoding="utf-8"?>
<ds:datastoreItem xmlns:ds="http://schemas.openxmlformats.org/officeDocument/2006/customXml" ds:itemID="{235EA906-57C9-4C7F-82F7-E3E2A42B8C4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Listing-MTNC09-18June2012</dc:title>
  <dc:creator>Johannesburg Stock Exchange</dc:creator>
  <cp:lastModifiedBy>heynekec</cp:lastModifiedBy>
  <cp:revision>6</cp:revision>
  <cp:lastPrinted>2012-01-03T09:35:00Z</cp:lastPrinted>
  <dcterms:created xsi:type="dcterms:W3CDTF">2012-06-18T07:26:00Z</dcterms:created>
  <dcterms:modified xsi:type="dcterms:W3CDTF">2012-06-18T10:57:00Z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